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DFD7" w14:textId="581C4263" w:rsidR="00C22F38" w:rsidRDefault="00FC1250">
      <w:pPr>
        <w:pStyle w:val="Body"/>
        <w:jc w:val="center"/>
        <w:rPr>
          <w:rFonts w:ascii="Times New Roman" w:eastAsia="Arial Unicode MS" w:hAnsi="Times New Roman" w:cs="Times New Roman"/>
          <w:color w:val="auto"/>
          <w:sz w:val="20"/>
          <w:szCs w:val="20"/>
        </w:rPr>
      </w:pPr>
      <w:r>
        <w:rPr>
          <w:noProof/>
        </w:rPr>
        <w:drawing>
          <wp:anchor distT="152400" distB="152400" distL="152400" distR="152400" simplePos="0" relativeHeight="251657728" behindDoc="0" locked="0" layoutInCell="1" allowOverlap="1" wp14:anchorId="78970962" wp14:editId="268EB546">
            <wp:simplePos x="0" y="0"/>
            <wp:positionH relativeFrom="margin">
              <wp:posOffset>2584450</wp:posOffset>
            </wp:positionH>
            <wp:positionV relativeFrom="page">
              <wp:posOffset>0</wp:posOffset>
            </wp:positionV>
            <wp:extent cx="1404620" cy="1609725"/>
            <wp:effectExtent l="0" t="0" r="5080" b="9525"/>
            <wp:wrapThrough wrapText="bothSides">
              <wp:wrapPolygon edited="0">
                <wp:start x="0" y="0"/>
                <wp:lineTo x="0" y="21472"/>
                <wp:lineTo x="21385" y="21472"/>
                <wp:lineTo x="213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yglamletterhea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4620" cy="1609725"/>
                    </a:xfrm>
                    <a:prstGeom prst="rect">
                      <a:avLst/>
                    </a:prstGeom>
                    <a:noFill/>
                    <a:ln w="12700">
                      <a:noFill/>
                      <a:miter lim="400000"/>
                      <a:headEnd/>
                      <a:tailEnd/>
                    </a:ln>
                    <a:effectLst/>
                  </pic:spPr>
                </pic:pic>
              </a:graphicData>
            </a:graphic>
            <wp14:sizeRelH relativeFrom="margin">
              <wp14:pctWidth>0</wp14:pctWidth>
            </wp14:sizeRelH>
            <wp14:sizeRelV relativeFrom="margin">
              <wp14:pctHeight>0</wp14:pctHeight>
            </wp14:sizeRelV>
          </wp:anchor>
        </w:drawing>
      </w:r>
    </w:p>
    <w:p w14:paraId="538698C9" w14:textId="77777777" w:rsidR="00C22F38" w:rsidRDefault="00C22F38">
      <w:pPr>
        <w:pStyle w:val="Body"/>
        <w:jc w:val="center"/>
        <w:rPr>
          <w:rFonts w:ascii="Times New Roman" w:eastAsia="Arial Unicode MS" w:hAnsi="Times New Roman" w:cs="Times New Roman"/>
          <w:color w:val="auto"/>
          <w:sz w:val="20"/>
          <w:szCs w:val="20"/>
        </w:rPr>
      </w:pPr>
    </w:p>
    <w:p w14:paraId="41686F91" w14:textId="77777777" w:rsidR="00C22F38" w:rsidRDefault="00C22F38">
      <w:pPr>
        <w:pStyle w:val="Body"/>
        <w:jc w:val="center"/>
        <w:rPr>
          <w:rFonts w:ascii="Times New Roman" w:eastAsia="Arial Unicode MS" w:hAnsi="Times New Roman" w:cs="Times New Roman"/>
          <w:color w:val="auto"/>
          <w:sz w:val="20"/>
          <w:szCs w:val="20"/>
        </w:rPr>
      </w:pPr>
    </w:p>
    <w:p w14:paraId="02622D50" w14:textId="77777777" w:rsidR="00C22F38" w:rsidRPr="00E133F5" w:rsidRDefault="00C22F38">
      <w:pPr>
        <w:pStyle w:val="Body"/>
        <w:jc w:val="center"/>
        <w:rPr>
          <w:rFonts w:ascii="Times New Roman" w:eastAsia="Arial Unicode MS" w:hAnsi="Times New Roman" w:cs="Times New Roman"/>
          <w:color w:val="auto"/>
          <w:sz w:val="20"/>
          <w:szCs w:val="20"/>
          <w:u w:val="single"/>
        </w:rPr>
      </w:pPr>
    </w:p>
    <w:p w14:paraId="1333DB65" w14:textId="2439CA8D" w:rsidR="006F79A3" w:rsidRDefault="006F79A3">
      <w:pPr>
        <w:pStyle w:val="Body"/>
        <w:jc w:val="center"/>
        <w:rPr>
          <w:rFonts w:ascii="Times New Roman" w:eastAsia="Arial Unicode MS" w:hAnsi="Times New Roman" w:cs="Times New Roman"/>
          <w:color w:val="auto"/>
          <w:sz w:val="20"/>
          <w:szCs w:val="20"/>
        </w:rPr>
      </w:pPr>
    </w:p>
    <w:p w14:paraId="4462D115" w14:textId="36A65B3A" w:rsidR="00C22F38" w:rsidRPr="001F1B92" w:rsidRDefault="006D2B2D" w:rsidP="006D2B2D">
      <w:pPr>
        <w:pStyle w:val="Body"/>
        <w:rPr>
          <w:rFonts w:ascii="Times New Roman" w:eastAsia="Arial Unicode MS" w:hAnsi="Times New Roman" w:cs="Times New Roman"/>
          <w:b/>
          <w:color w:val="B2A1C7" w:themeColor="accent4" w:themeTint="99"/>
          <w:sz w:val="32"/>
          <w:szCs w:val="32"/>
          <w:u w:val="single"/>
        </w:rPr>
      </w:pPr>
      <w:r w:rsidRPr="001F1B92">
        <w:rPr>
          <w:rFonts w:ascii="Times New Roman" w:eastAsia="Arial Unicode MS" w:hAnsi="Times New Roman" w:cs="Times New Roman"/>
          <w:b/>
          <w:color w:val="B2A1C7" w:themeColor="accent4" w:themeTint="99"/>
          <w:sz w:val="32"/>
          <w:szCs w:val="32"/>
          <w:u w:val="single"/>
        </w:rPr>
        <w:t xml:space="preserve">Fall Festival </w:t>
      </w:r>
    </w:p>
    <w:p w14:paraId="73DF3385" w14:textId="04A116D2" w:rsidR="006F79A3" w:rsidRPr="007919B9" w:rsidRDefault="004A04BD">
      <w:pPr>
        <w:pStyle w:val="NoSpacing"/>
        <w:rPr>
          <w:b/>
          <w:bCs/>
          <w:sz w:val="28"/>
          <w:szCs w:val="28"/>
        </w:rPr>
      </w:pPr>
      <w:r>
        <w:rPr>
          <w:b/>
          <w:bCs/>
          <w:sz w:val="28"/>
          <w:szCs w:val="28"/>
        </w:rPr>
        <w:t xml:space="preserve">Location: </w:t>
      </w:r>
      <w:r w:rsidR="00731D96">
        <w:rPr>
          <w:b/>
          <w:bCs/>
          <w:sz w:val="28"/>
          <w:szCs w:val="28"/>
        </w:rPr>
        <w:t>Eldon Lyon Park, 7400 N.W. 36</w:t>
      </w:r>
      <w:r w:rsidR="00731D96" w:rsidRPr="00731D96">
        <w:rPr>
          <w:b/>
          <w:bCs/>
          <w:sz w:val="28"/>
          <w:szCs w:val="28"/>
          <w:vertAlign w:val="superscript"/>
        </w:rPr>
        <w:t>th</w:t>
      </w:r>
      <w:r w:rsidR="00731D96">
        <w:rPr>
          <w:b/>
          <w:bCs/>
          <w:sz w:val="28"/>
          <w:szCs w:val="28"/>
        </w:rPr>
        <w:t xml:space="preserve"> St., Bethany, OK  73008</w:t>
      </w:r>
      <w:r w:rsidR="006F79A3" w:rsidRPr="00C22F38">
        <w:rPr>
          <w:sz w:val="28"/>
          <w:szCs w:val="28"/>
        </w:rPr>
        <w:t xml:space="preserve">    </w:t>
      </w:r>
    </w:p>
    <w:p w14:paraId="54C870DF" w14:textId="44F19477" w:rsidR="006F79A3" w:rsidRPr="00C22F38" w:rsidRDefault="00C22F38">
      <w:pPr>
        <w:pStyle w:val="NoSpacing"/>
        <w:rPr>
          <w:rFonts w:ascii="Times New Roman" w:eastAsia="Arial Unicode MS" w:hAnsi="Times New Roman" w:cs="Times New Roman"/>
          <w:color w:val="auto"/>
          <w:sz w:val="28"/>
          <w:szCs w:val="28"/>
        </w:rPr>
      </w:pPr>
      <w:r>
        <w:rPr>
          <w:b/>
          <w:bCs/>
          <w:sz w:val="28"/>
          <w:szCs w:val="28"/>
        </w:rPr>
        <w:t xml:space="preserve">Date: </w:t>
      </w:r>
      <w:r w:rsidR="001B4C1B">
        <w:rPr>
          <w:b/>
          <w:bCs/>
          <w:sz w:val="28"/>
          <w:szCs w:val="28"/>
        </w:rPr>
        <w:t>Saturday, October 2</w:t>
      </w:r>
      <w:r w:rsidR="00D915B7">
        <w:rPr>
          <w:b/>
          <w:bCs/>
          <w:sz w:val="28"/>
          <w:szCs w:val="28"/>
        </w:rPr>
        <w:t>6</w:t>
      </w:r>
      <w:r w:rsidR="001B4C1B">
        <w:rPr>
          <w:b/>
          <w:bCs/>
          <w:sz w:val="28"/>
          <w:szCs w:val="28"/>
        </w:rPr>
        <w:t>, 201</w:t>
      </w:r>
      <w:r w:rsidR="00157C95">
        <w:rPr>
          <w:b/>
          <w:bCs/>
          <w:sz w:val="28"/>
          <w:szCs w:val="28"/>
        </w:rPr>
        <w:t>9</w:t>
      </w:r>
    </w:p>
    <w:p w14:paraId="289F0915" w14:textId="540EB321" w:rsidR="006F79A3" w:rsidRPr="00C22F38" w:rsidRDefault="006F79A3">
      <w:pPr>
        <w:pStyle w:val="NoSpacing"/>
        <w:rPr>
          <w:rFonts w:ascii="Times New Roman" w:eastAsia="Arial Unicode MS" w:hAnsi="Times New Roman" w:cs="Times New Roman"/>
          <w:color w:val="auto"/>
          <w:sz w:val="28"/>
          <w:szCs w:val="28"/>
        </w:rPr>
      </w:pPr>
      <w:r w:rsidRPr="00C22F38">
        <w:rPr>
          <w:b/>
          <w:bCs/>
          <w:sz w:val="28"/>
          <w:szCs w:val="28"/>
        </w:rPr>
        <w:t>Time:</w:t>
      </w:r>
      <w:r w:rsidR="00001C7A" w:rsidRPr="00C22F38">
        <w:rPr>
          <w:b/>
          <w:bCs/>
          <w:sz w:val="28"/>
          <w:szCs w:val="28"/>
        </w:rPr>
        <w:t xml:space="preserve"> </w:t>
      </w:r>
      <w:r w:rsidR="006D2B2D">
        <w:rPr>
          <w:b/>
          <w:bCs/>
          <w:sz w:val="28"/>
          <w:szCs w:val="28"/>
        </w:rPr>
        <w:t>11am-3pm</w:t>
      </w:r>
      <w:r w:rsidR="00001C7A" w:rsidRPr="00C22F38">
        <w:rPr>
          <w:b/>
          <w:bCs/>
          <w:sz w:val="28"/>
          <w:szCs w:val="28"/>
        </w:rPr>
        <w:t xml:space="preserve"> </w:t>
      </w:r>
      <w:r w:rsidR="003A758F" w:rsidRPr="00C22F38">
        <w:rPr>
          <w:b/>
          <w:bCs/>
          <w:sz w:val="28"/>
          <w:szCs w:val="28"/>
        </w:rPr>
        <w:t xml:space="preserve"> </w:t>
      </w:r>
    </w:p>
    <w:p w14:paraId="782C3DF2" w14:textId="26884B9B" w:rsidR="006F79A3" w:rsidRPr="00C22F38" w:rsidRDefault="001F5BB1">
      <w:pPr>
        <w:pStyle w:val="NoSpacing"/>
        <w:rPr>
          <w:rFonts w:ascii="Times New Roman" w:eastAsia="Arial Unicode MS" w:hAnsi="Times New Roman" w:cs="Times New Roman"/>
          <w:color w:val="auto"/>
          <w:sz w:val="28"/>
          <w:szCs w:val="28"/>
        </w:rPr>
      </w:pPr>
      <w:r>
        <w:rPr>
          <w:b/>
          <w:bCs/>
          <w:sz w:val="28"/>
          <w:szCs w:val="28"/>
        </w:rPr>
        <w:t>Move In:</w:t>
      </w:r>
      <w:r w:rsidR="007919B9">
        <w:rPr>
          <w:b/>
          <w:bCs/>
          <w:sz w:val="28"/>
          <w:szCs w:val="28"/>
        </w:rPr>
        <w:t xml:space="preserve"> </w:t>
      </w:r>
      <w:r w:rsidR="006D2B2D">
        <w:rPr>
          <w:b/>
          <w:bCs/>
          <w:sz w:val="28"/>
          <w:szCs w:val="28"/>
        </w:rPr>
        <w:t>Saturday, October 2</w:t>
      </w:r>
      <w:r w:rsidR="00E976AA">
        <w:rPr>
          <w:b/>
          <w:bCs/>
          <w:sz w:val="28"/>
          <w:szCs w:val="28"/>
        </w:rPr>
        <w:t>6</w:t>
      </w:r>
      <w:r w:rsidR="006D2B2D">
        <w:rPr>
          <w:b/>
          <w:bCs/>
          <w:sz w:val="28"/>
          <w:szCs w:val="28"/>
        </w:rPr>
        <w:t>, 201</w:t>
      </w:r>
      <w:r w:rsidR="00157C95">
        <w:rPr>
          <w:b/>
          <w:bCs/>
          <w:sz w:val="28"/>
          <w:szCs w:val="28"/>
        </w:rPr>
        <w:t>9</w:t>
      </w:r>
      <w:r w:rsidR="006D2B2D">
        <w:rPr>
          <w:b/>
          <w:bCs/>
          <w:sz w:val="28"/>
          <w:szCs w:val="28"/>
        </w:rPr>
        <w:t xml:space="preserve"> at 9</w:t>
      </w:r>
      <w:r w:rsidR="00311A24">
        <w:rPr>
          <w:b/>
          <w:bCs/>
          <w:sz w:val="28"/>
          <w:szCs w:val="28"/>
        </w:rPr>
        <w:t>am</w:t>
      </w:r>
      <w:r>
        <w:rPr>
          <w:b/>
          <w:bCs/>
          <w:sz w:val="28"/>
          <w:szCs w:val="28"/>
        </w:rPr>
        <w:t xml:space="preserve">  </w:t>
      </w:r>
    </w:p>
    <w:p w14:paraId="54516C84" w14:textId="264E5893" w:rsidR="006F79A3" w:rsidRPr="00C22F38" w:rsidRDefault="007919B9" w:rsidP="00F75FB3">
      <w:pPr>
        <w:pStyle w:val="NoSpacing"/>
        <w:jc w:val="both"/>
        <w:rPr>
          <w:rFonts w:ascii="Times New Roman" w:eastAsia="Arial Unicode MS" w:hAnsi="Times New Roman" w:cs="Times New Roman"/>
          <w:color w:val="auto"/>
          <w:sz w:val="28"/>
          <w:szCs w:val="28"/>
        </w:rPr>
      </w:pPr>
      <w:r>
        <w:rPr>
          <w:b/>
          <w:bCs/>
          <w:sz w:val="28"/>
          <w:szCs w:val="28"/>
        </w:rPr>
        <w:t>Move Out:</w:t>
      </w:r>
      <w:r w:rsidR="006D2B2D">
        <w:rPr>
          <w:b/>
          <w:bCs/>
          <w:sz w:val="28"/>
          <w:szCs w:val="28"/>
        </w:rPr>
        <w:t xml:space="preserve"> Saturday, October 2</w:t>
      </w:r>
      <w:r w:rsidR="00E976AA">
        <w:rPr>
          <w:b/>
          <w:bCs/>
          <w:sz w:val="28"/>
          <w:szCs w:val="28"/>
        </w:rPr>
        <w:t>6</w:t>
      </w:r>
      <w:r w:rsidR="006D2B2D">
        <w:rPr>
          <w:b/>
          <w:bCs/>
          <w:sz w:val="28"/>
          <w:szCs w:val="28"/>
        </w:rPr>
        <w:t>, 201</w:t>
      </w:r>
      <w:r w:rsidR="00157C95">
        <w:rPr>
          <w:b/>
          <w:bCs/>
          <w:sz w:val="28"/>
          <w:szCs w:val="28"/>
        </w:rPr>
        <w:t>9</w:t>
      </w:r>
      <w:r w:rsidR="006D2B2D">
        <w:rPr>
          <w:b/>
          <w:bCs/>
          <w:sz w:val="28"/>
          <w:szCs w:val="28"/>
        </w:rPr>
        <w:t xml:space="preserve"> at 3</w:t>
      </w:r>
      <w:r w:rsidR="00311A24">
        <w:rPr>
          <w:b/>
          <w:bCs/>
          <w:sz w:val="28"/>
          <w:szCs w:val="28"/>
        </w:rPr>
        <w:t>pm</w:t>
      </w:r>
    </w:p>
    <w:p w14:paraId="52BCEAAE" w14:textId="77777777" w:rsidR="006F79A3" w:rsidRDefault="006F79A3">
      <w:pPr>
        <w:pStyle w:val="NoSpacing"/>
        <w:rPr>
          <w:rFonts w:ascii="Times New Roman" w:eastAsia="Arial Unicode MS" w:hAnsi="Times New Roman" w:cs="Times New Roman"/>
          <w:color w:val="auto"/>
          <w:sz w:val="20"/>
          <w:szCs w:val="20"/>
        </w:rPr>
      </w:pPr>
    </w:p>
    <w:p w14:paraId="3483F02D" w14:textId="77777777" w:rsidR="006F79A3" w:rsidRPr="001F5BB1" w:rsidRDefault="006F79A3">
      <w:pPr>
        <w:pStyle w:val="Body"/>
        <w:rPr>
          <w:rFonts w:ascii="Times New Roman" w:eastAsia="Arial Unicode MS" w:hAnsi="Times New Roman" w:cs="Times New Roman"/>
          <w:b/>
          <w:color w:val="auto"/>
        </w:rPr>
      </w:pPr>
      <w:bookmarkStart w:id="0" w:name="_GoBack"/>
      <w:r w:rsidRPr="001F5BB1">
        <w:rPr>
          <w:b/>
          <w:u w:val="single"/>
        </w:rPr>
        <w:t>Exhibitor Information</w:t>
      </w:r>
    </w:p>
    <w:bookmarkEnd w:id="0"/>
    <w:p w14:paraId="44A1B574" w14:textId="77777777" w:rsidR="006F79A3" w:rsidRDefault="006F79A3">
      <w:pPr>
        <w:pStyle w:val="Body"/>
        <w:rPr>
          <w:rFonts w:ascii="Times New Roman" w:eastAsia="Arial Unicode MS" w:hAnsi="Times New Roman" w:cs="Times New Roman"/>
          <w:color w:val="auto"/>
          <w:sz w:val="20"/>
          <w:szCs w:val="20"/>
        </w:rPr>
      </w:pPr>
      <w:r w:rsidRPr="003A758F">
        <w:t>Contact Name</w:t>
      </w:r>
      <w:r>
        <w:rPr>
          <w:sz w:val="18"/>
          <w:szCs w:val="18"/>
        </w:rPr>
        <w:t xml:space="preserve">: </w:t>
      </w:r>
      <w:r w:rsidRPr="003A758F">
        <w:t>_________________</w:t>
      </w:r>
      <w:r w:rsidR="003A758F">
        <w:t xml:space="preserve">_______________     Email: </w:t>
      </w:r>
      <w:r>
        <w:rPr>
          <w:sz w:val="18"/>
          <w:szCs w:val="18"/>
        </w:rPr>
        <w:t>___________________________________________</w:t>
      </w:r>
    </w:p>
    <w:p w14:paraId="18C551D9" w14:textId="0FB50531" w:rsidR="0038329E" w:rsidRPr="007919B9" w:rsidRDefault="006F79A3">
      <w:pPr>
        <w:pStyle w:val="Body"/>
        <w:rPr>
          <w:rFonts w:ascii="Times New Roman" w:eastAsia="Arial Unicode MS" w:hAnsi="Times New Roman" w:cs="Times New Roman"/>
          <w:color w:val="auto"/>
          <w:sz w:val="20"/>
          <w:szCs w:val="20"/>
        </w:rPr>
      </w:pPr>
      <w:r w:rsidRPr="003A758F">
        <w:t>Company Name</w:t>
      </w:r>
      <w:r>
        <w:rPr>
          <w:sz w:val="18"/>
          <w:szCs w:val="18"/>
        </w:rPr>
        <w:t>: ________________________________________</w:t>
      </w:r>
      <w:r w:rsidR="007919B9">
        <w:rPr>
          <w:sz w:val="18"/>
          <w:szCs w:val="18"/>
        </w:rPr>
        <w:t>_____________</w:t>
      </w:r>
      <w:r>
        <w:rPr>
          <w:sz w:val="18"/>
          <w:szCs w:val="18"/>
        </w:rPr>
        <w:t xml:space="preserve"> </w:t>
      </w:r>
      <w:r>
        <w:rPr>
          <w:b/>
          <w:bCs/>
          <w:sz w:val="18"/>
          <w:szCs w:val="18"/>
        </w:rPr>
        <w:t>(This is how your company name will appear)</w:t>
      </w:r>
    </w:p>
    <w:p w14:paraId="62AD8A91" w14:textId="77777777" w:rsidR="006F79A3" w:rsidRDefault="006F79A3">
      <w:pPr>
        <w:pStyle w:val="Body"/>
        <w:tabs>
          <w:tab w:val="left" w:pos="5835"/>
        </w:tabs>
        <w:rPr>
          <w:rFonts w:ascii="Times New Roman" w:eastAsia="Arial Unicode MS" w:hAnsi="Times New Roman" w:cs="Times New Roman"/>
          <w:color w:val="auto"/>
          <w:sz w:val="20"/>
          <w:szCs w:val="20"/>
        </w:rPr>
      </w:pPr>
      <w:r w:rsidRPr="003A758F">
        <w:t>Address:</w:t>
      </w:r>
      <w:r>
        <w:rPr>
          <w:sz w:val="18"/>
          <w:szCs w:val="18"/>
        </w:rPr>
        <w:t xml:space="preserve"> _______________________________________</w:t>
      </w:r>
      <w:r w:rsidRPr="003A758F">
        <w:t>City:</w:t>
      </w:r>
      <w:r>
        <w:rPr>
          <w:sz w:val="18"/>
          <w:szCs w:val="18"/>
        </w:rPr>
        <w:t xml:space="preserve"> </w:t>
      </w:r>
      <w:r w:rsidRPr="003A758F">
        <w:t>_________________________ State</w:t>
      </w:r>
      <w:r>
        <w:rPr>
          <w:sz w:val="18"/>
          <w:szCs w:val="18"/>
        </w:rPr>
        <w:t xml:space="preserve">: _______ </w:t>
      </w:r>
      <w:r w:rsidRPr="003A758F">
        <w:t>Zip</w:t>
      </w:r>
      <w:r w:rsidR="003A758F">
        <w:rPr>
          <w:sz w:val="18"/>
          <w:szCs w:val="18"/>
        </w:rPr>
        <w:t xml:space="preserve"> ___________</w:t>
      </w:r>
    </w:p>
    <w:p w14:paraId="36A9C128" w14:textId="2E94E066" w:rsidR="006F79A3" w:rsidRDefault="006F79A3">
      <w:pPr>
        <w:pStyle w:val="Body"/>
        <w:pBdr>
          <w:bottom w:val="single" w:sz="12" w:space="0" w:color="000000"/>
        </w:pBdr>
        <w:tabs>
          <w:tab w:val="left" w:pos="5835"/>
        </w:tabs>
        <w:rPr>
          <w:sz w:val="18"/>
          <w:szCs w:val="18"/>
        </w:rPr>
      </w:pPr>
      <w:r w:rsidRPr="003A758F">
        <w:t>Phone</w:t>
      </w:r>
      <w:r>
        <w:rPr>
          <w:sz w:val="18"/>
          <w:szCs w:val="18"/>
        </w:rPr>
        <w:t>: _________________</w:t>
      </w:r>
      <w:r w:rsidR="003A758F">
        <w:rPr>
          <w:sz w:val="18"/>
          <w:szCs w:val="18"/>
        </w:rPr>
        <w:t>_________________</w:t>
      </w:r>
      <w:r w:rsidR="00715111">
        <w:rPr>
          <w:sz w:val="18"/>
          <w:szCs w:val="18"/>
        </w:rPr>
        <w:t xml:space="preserve"> </w:t>
      </w:r>
      <w:r w:rsidR="00671E1D" w:rsidRPr="003A758F">
        <w:t>Website/Facebook</w:t>
      </w:r>
      <w:r w:rsidR="00715111">
        <w:rPr>
          <w:sz w:val="18"/>
          <w:szCs w:val="18"/>
        </w:rPr>
        <w:t xml:space="preserve"> </w:t>
      </w:r>
      <w:r>
        <w:rPr>
          <w:sz w:val="18"/>
          <w:szCs w:val="18"/>
        </w:rPr>
        <w:t>______________________________________________</w:t>
      </w:r>
    </w:p>
    <w:p w14:paraId="20717A5B" w14:textId="7F1BC63A" w:rsidR="007919B9" w:rsidRDefault="007919B9">
      <w:pPr>
        <w:pStyle w:val="Body"/>
        <w:pBdr>
          <w:bottom w:val="single" w:sz="12" w:space="0" w:color="000000"/>
        </w:pBdr>
        <w:tabs>
          <w:tab w:val="left" w:pos="5835"/>
        </w:tabs>
        <w:rPr>
          <w:rFonts w:asciiTheme="minorHAnsi" w:eastAsia="Arial Unicode MS" w:hAnsiTheme="minorHAnsi" w:cstheme="minorHAnsi"/>
          <w:color w:val="auto"/>
        </w:rPr>
      </w:pPr>
      <w:r w:rsidRPr="007919B9">
        <w:rPr>
          <w:rFonts w:asciiTheme="minorHAnsi" w:eastAsia="Arial Unicode MS" w:hAnsiTheme="minorHAnsi" w:cstheme="minorHAnsi"/>
          <w:color w:val="auto"/>
        </w:rPr>
        <w:t xml:space="preserve">Products to be exhibited: </w:t>
      </w:r>
      <w:r>
        <w:rPr>
          <w:rFonts w:asciiTheme="minorHAnsi" w:eastAsia="Arial Unicode MS" w:hAnsiTheme="minorHAnsi" w:cstheme="minorHAnsi"/>
          <w:color w:val="auto"/>
        </w:rPr>
        <w:t>__________________________________________________________________</w:t>
      </w:r>
    </w:p>
    <w:p w14:paraId="67908AE4" w14:textId="77777777" w:rsidR="007919B9" w:rsidRPr="007919B9" w:rsidRDefault="007919B9">
      <w:pPr>
        <w:pStyle w:val="Body"/>
        <w:pBdr>
          <w:bottom w:val="single" w:sz="12" w:space="0" w:color="000000"/>
        </w:pBdr>
        <w:tabs>
          <w:tab w:val="left" w:pos="5835"/>
        </w:tabs>
        <w:rPr>
          <w:rFonts w:asciiTheme="minorHAnsi" w:eastAsia="Arial Unicode MS" w:hAnsiTheme="minorHAnsi" w:cstheme="minorHAnsi"/>
          <w:color w:val="auto"/>
        </w:rPr>
      </w:pPr>
    </w:p>
    <w:p w14:paraId="2963E543" w14:textId="640F8DA2" w:rsidR="006F79A3" w:rsidRDefault="006F79A3">
      <w:pPr>
        <w:pStyle w:val="Body"/>
        <w:tabs>
          <w:tab w:val="left" w:pos="5835"/>
        </w:tabs>
        <w:rPr>
          <w:b/>
          <w:sz w:val="18"/>
          <w:szCs w:val="18"/>
        </w:rPr>
      </w:pPr>
      <w:r w:rsidRPr="0038329E">
        <w:rPr>
          <w:b/>
          <w:bCs/>
          <w:u w:val="single"/>
        </w:rPr>
        <w:t>Payment Information</w:t>
      </w:r>
      <w:r>
        <w:rPr>
          <w:b/>
          <w:bCs/>
          <w:sz w:val="20"/>
          <w:szCs w:val="20"/>
          <w:u w:val="single"/>
        </w:rPr>
        <w:t xml:space="preserve"> </w:t>
      </w:r>
      <w:r w:rsidR="003A758F">
        <w:rPr>
          <w:sz w:val="20"/>
          <w:szCs w:val="20"/>
        </w:rPr>
        <w:t>(We must receive your payment</w:t>
      </w:r>
      <w:r w:rsidR="006F4C10">
        <w:rPr>
          <w:sz w:val="20"/>
          <w:szCs w:val="20"/>
        </w:rPr>
        <w:t xml:space="preserve"> and contract</w:t>
      </w:r>
      <w:r>
        <w:rPr>
          <w:sz w:val="20"/>
          <w:szCs w:val="20"/>
        </w:rPr>
        <w:t xml:space="preserve"> to assign you a booth)</w:t>
      </w:r>
      <w:r w:rsidR="00595A5A">
        <w:rPr>
          <w:b/>
          <w:sz w:val="20"/>
          <w:szCs w:val="20"/>
        </w:rPr>
        <w:t xml:space="preserve"> </w:t>
      </w:r>
      <w:r w:rsidR="00595A5A" w:rsidRPr="00C22F38">
        <w:rPr>
          <w:b/>
          <w:sz w:val="18"/>
          <w:szCs w:val="18"/>
        </w:rPr>
        <w:t>MAK</w:t>
      </w:r>
      <w:r w:rsidR="00C22F38" w:rsidRPr="00C22F38">
        <w:rPr>
          <w:b/>
          <w:sz w:val="18"/>
          <w:szCs w:val="18"/>
        </w:rPr>
        <w:t>E CHECKS PAYABLE TO GG ROADSH</w:t>
      </w:r>
      <w:r w:rsidR="00C22F38">
        <w:rPr>
          <w:b/>
          <w:sz w:val="18"/>
          <w:szCs w:val="18"/>
        </w:rPr>
        <w:t>OW.</w:t>
      </w:r>
      <w:r w:rsidR="008960E4">
        <w:rPr>
          <w:b/>
          <w:sz w:val="18"/>
          <w:szCs w:val="18"/>
        </w:rPr>
        <w:t xml:space="preserve">  MUST BE HARD </w:t>
      </w:r>
      <w:r w:rsidR="006D0726">
        <w:rPr>
          <w:b/>
          <w:sz w:val="18"/>
          <w:szCs w:val="18"/>
        </w:rPr>
        <w:t>COPY MAILED.</w:t>
      </w:r>
    </w:p>
    <w:p w14:paraId="785F0AFC" w14:textId="61BAE158" w:rsidR="006F79A3" w:rsidRPr="003A758F" w:rsidRDefault="006F79A3">
      <w:pPr>
        <w:pStyle w:val="Body"/>
        <w:tabs>
          <w:tab w:val="left" w:pos="5835"/>
        </w:tabs>
        <w:rPr>
          <w:rFonts w:ascii="Times New Roman" w:eastAsia="Arial Unicode MS" w:hAnsi="Times New Roman" w:cs="Times New Roman"/>
          <w:b/>
          <w:color w:val="auto"/>
          <w:sz w:val="24"/>
          <w:szCs w:val="24"/>
        </w:rPr>
      </w:pPr>
      <w:r w:rsidRPr="003A758F">
        <w:rPr>
          <w:sz w:val="20"/>
          <w:szCs w:val="20"/>
        </w:rPr>
        <w:t xml:space="preserve">____ </w:t>
      </w:r>
      <w:r w:rsidRPr="00EE09C6">
        <w:rPr>
          <w:b/>
          <w:sz w:val="20"/>
          <w:szCs w:val="20"/>
        </w:rPr>
        <w:t xml:space="preserve">Payment in full is </w:t>
      </w:r>
      <w:r w:rsidR="003A758F" w:rsidRPr="00EE09C6">
        <w:rPr>
          <w:b/>
          <w:sz w:val="20"/>
          <w:szCs w:val="20"/>
        </w:rPr>
        <w:t>enclosed</w:t>
      </w:r>
      <w:r w:rsidR="003A758F">
        <w:rPr>
          <w:b/>
          <w:sz w:val="20"/>
          <w:szCs w:val="20"/>
        </w:rPr>
        <w:t xml:space="preserve">. </w:t>
      </w:r>
      <w:r w:rsidR="003A758F" w:rsidRPr="003A758F">
        <w:rPr>
          <w:b/>
          <w:sz w:val="20"/>
          <w:szCs w:val="20"/>
        </w:rPr>
        <w:t xml:space="preserve"> </w:t>
      </w:r>
      <w:r w:rsidR="00311A24">
        <w:rPr>
          <w:b/>
          <w:sz w:val="24"/>
          <w:szCs w:val="24"/>
        </w:rPr>
        <w:t>_</w:t>
      </w:r>
      <w:r w:rsidR="001B4C1B">
        <w:rPr>
          <w:b/>
          <w:sz w:val="24"/>
          <w:szCs w:val="24"/>
        </w:rPr>
        <w:t>____</w:t>
      </w:r>
      <w:r w:rsidR="001B4C1B">
        <w:rPr>
          <w:b/>
          <w:sz w:val="24"/>
          <w:szCs w:val="24"/>
        </w:rPr>
        <w:softHyphen/>
        <w:t xml:space="preserve"> 10x10 $6</w:t>
      </w:r>
      <w:r w:rsidR="006D2B2D">
        <w:rPr>
          <w:b/>
          <w:sz w:val="24"/>
          <w:szCs w:val="24"/>
        </w:rPr>
        <w:t>0</w:t>
      </w:r>
    </w:p>
    <w:p w14:paraId="0096CC7D" w14:textId="085EEA27" w:rsidR="00C22F38" w:rsidRDefault="007919B9" w:rsidP="003A758F">
      <w:pPr>
        <w:pStyle w:val="Body"/>
        <w:tabs>
          <w:tab w:val="left" w:pos="5835"/>
        </w:tabs>
        <w:rPr>
          <w:sz w:val="20"/>
          <w:szCs w:val="20"/>
        </w:rPr>
      </w:pPr>
      <w:r>
        <w:rPr>
          <w:sz w:val="20"/>
          <w:szCs w:val="20"/>
        </w:rPr>
        <w:t>____ Check number (Returned check fee is $50.00)</w:t>
      </w:r>
    </w:p>
    <w:p w14:paraId="2292826E" w14:textId="2CCFFE41" w:rsidR="00C22F38" w:rsidRPr="00C22F38" w:rsidRDefault="00C22F38" w:rsidP="00C22F38">
      <w:pPr>
        <w:pStyle w:val="Body"/>
        <w:tabs>
          <w:tab w:val="left" w:pos="5835"/>
        </w:tabs>
        <w:spacing w:line="240" w:lineRule="auto"/>
        <w:rPr>
          <w:b/>
          <w:sz w:val="20"/>
          <w:szCs w:val="20"/>
        </w:rPr>
      </w:pPr>
      <w:r w:rsidRPr="00C22F38">
        <w:rPr>
          <w:b/>
          <w:sz w:val="20"/>
          <w:szCs w:val="20"/>
        </w:rPr>
        <w:t>Mail your contract along with your full payment to:</w:t>
      </w:r>
    </w:p>
    <w:p w14:paraId="0E944F63" w14:textId="1AA24ADD" w:rsidR="00C22F38" w:rsidRPr="00C22F38" w:rsidRDefault="00C22F38" w:rsidP="00C22F38">
      <w:pPr>
        <w:pStyle w:val="Body"/>
        <w:tabs>
          <w:tab w:val="left" w:pos="5835"/>
        </w:tabs>
        <w:spacing w:line="240" w:lineRule="auto"/>
        <w:rPr>
          <w:b/>
          <w:sz w:val="20"/>
          <w:szCs w:val="20"/>
        </w:rPr>
      </w:pPr>
      <w:r w:rsidRPr="00C22F38">
        <w:rPr>
          <w:b/>
          <w:sz w:val="20"/>
          <w:szCs w:val="20"/>
        </w:rPr>
        <w:t>Gypsy Glam Roadshow</w:t>
      </w:r>
    </w:p>
    <w:p w14:paraId="5F1EC25F" w14:textId="1E5696A3" w:rsidR="00C22F38" w:rsidRPr="00C22F38" w:rsidRDefault="00D467AB" w:rsidP="00C22F38">
      <w:pPr>
        <w:pStyle w:val="Body"/>
        <w:tabs>
          <w:tab w:val="left" w:pos="5835"/>
        </w:tabs>
        <w:spacing w:line="240" w:lineRule="auto"/>
        <w:rPr>
          <w:b/>
          <w:sz w:val="20"/>
          <w:szCs w:val="20"/>
        </w:rPr>
      </w:pPr>
      <w:r>
        <w:rPr>
          <w:b/>
          <w:sz w:val="20"/>
          <w:szCs w:val="20"/>
        </w:rPr>
        <w:t>P.O. BOX 23882</w:t>
      </w:r>
    </w:p>
    <w:p w14:paraId="4210923C" w14:textId="2D8BF43C" w:rsidR="00840DBE" w:rsidRDefault="00D467AB" w:rsidP="00840DBE">
      <w:pPr>
        <w:pStyle w:val="Body"/>
        <w:tabs>
          <w:tab w:val="left" w:pos="5835"/>
        </w:tabs>
        <w:spacing w:line="240" w:lineRule="auto"/>
        <w:rPr>
          <w:b/>
          <w:sz w:val="20"/>
          <w:szCs w:val="20"/>
        </w:rPr>
      </w:pPr>
      <w:r>
        <w:rPr>
          <w:b/>
          <w:sz w:val="20"/>
          <w:szCs w:val="20"/>
        </w:rPr>
        <w:t>Oklahoma City, OK  73123</w:t>
      </w:r>
    </w:p>
    <w:p w14:paraId="579DD116" w14:textId="4259F8DE" w:rsidR="00840DBE" w:rsidRDefault="00840DBE" w:rsidP="00840DBE">
      <w:pPr>
        <w:pStyle w:val="Body"/>
        <w:tabs>
          <w:tab w:val="left" w:pos="5835"/>
        </w:tabs>
        <w:spacing w:line="240" w:lineRule="auto"/>
        <w:rPr>
          <w:b/>
          <w:sz w:val="20"/>
          <w:szCs w:val="20"/>
        </w:rPr>
      </w:pPr>
      <w:r>
        <w:rPr>
          <w:b/>
          <w:sz w:val="20"/>
          <w:szCs w:val="20"/>
        </w:rPr>
        <w:t>Listed on the next page are the cancellation policy and the Exhibitor Rules and Regulations for the show.  Exhibitors are required to abide by these rules.  Please sign below acknowledging you have read and understand the rules outlined.</w:t>
      </w:r>
    </w:p>
    <w:p w14:paraId="10AD2D6D" w14:textId="77777777" w:rsidR="007919B9" w:rsidRPr="00840DBE" w:rsidRDefault="007919B9" w:rsidP="00840DBE">
      <w:pPr>
        <w:pStyle w:val="Body"/>
        <w:tabs>
          <w:tab w:val="left" w:pos="5835"/>
        </w:tabs>
        <w:spacing w:line="240" w:lineRule="auto"/>
        <w:rPr>
          <w:b/>
          <w:sz w:val="20"/>
          <w:szCs w:val="20"/>
        </w:rPr>
      </w:pPr>
    </w:p>
    <w:p w14:paraId="17E99511" w14:textId="6B4EF5B6" w:rsidR="00F65C17" w:rsidRPr="00F65C17" w:rsidRDefault="00F65C17">
      <w:pPr>
        <w:pStyle w:val="NoSpacing"/>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Sign __________________________________________________     Date ________________</w:t>
      </w:r>
    </w:p>
    <w:p w14:paraId="48F96CCD" w14:textId="5CDED2EF" w:rsidR="003A758F" w:rsidRDefault="003A758F" w:rsidP="00840DBE">
      <w:pPr>
        <w:pStyle w:val="Body"/>
        <w:tabs>
          <w:tab w:val="left" w:pos="5835"/>
        </w:tabs>
        <w:rPr>
          <w:rFonts w:ascii="Times New Roman" w:eastAsia="Arial Unicode MS" w:hAnsi="Times New Roman" w:cs="Times New Roman"/>
          <w:color w:val="auto"/>
          <w:sz w:val="20"/>
          <w:szCs w:val="20"/>
        </w:rPr>
      </w:pPr>
    </w:p>
    <w:p w14:paraId="23CFE11F" w14:textId="659163F7" w:rsidR="003A758F" w:rsidRDefault="003A758F">
      <w:pPr>
        <w:pStyle w:val="Body"/>
        <w:jc w:val="center"/>
        <w:rPr>
          <w:rFonts w:ascii="Times New Roman" w:eastAsia="Arial Unicode MS" w:hAnsi="Times New Roman" w:cs="Times New Roman"/>
          <w:color w:val="auto"/>
          <w:sz w:val="20"/>
          <w:szCs w:val="20"/>
        </w:rPr>
      </w:pPr>
    </w:p>
    <w:p w14:paraId="15B4D53F" w14:textId="32CC4447" w:rsidR="007919B9" w:rsidRDefault="007919B9">
      <w:pPr>
        <w:pStyle w:val="Body"/>
        <w:jc w:val="center"/>
        <w:rPr>
          <w:rFonts w:ascii="Times New Roman" w:eastAsia="Arial Unicode MS" w:hAnsi="Times New Roman" w:cs="Times New Roman"/>
          <w:color w:val="auto"/>
          <w:sz w:val="20"/>
          <w:szCs w:val="20"/>
        </w:rPr>
      </w:pPr>
    </w:p>
    <w:p w14:paraId="61642A36" w14:textId="77777777" w:rsidR="007919B9" w:rsidRPr="00607B64" w:rsidRDefault="007919B9">
      <w:pPr>
        <w:pStyle w:val="Body"/>
        <w:jc w:val="center"/>
        <w:rPr>
          <w:rFonts w:ascii="Times New Roman" w:eastAsia="Arial Unicode MS" w:hAnsi="Times New Roman" w:cs="Times New Roman"/>
          <w:color w:val="auto"/>
          <w:sz w:val="20"/>
          <w:szCs w:val="20"/>
        </w:rPr>
      </w:pPr>
    </w:p>
    <w:p w14:paraId="78FC2445" w14:textId="77777777" w:rsidR="006F79A3" w:rsidRDefault="006F79A3" w:rsidP="0038329E">
      <w:pPr>
        <w:pStyle w:val="Body"/>
        <w:ind w:left="720" w:firstLine="720"/>
        <w:jc w:val="center"/>
        <w:rPr>
          <w:rFonts w:ascii="Times New Roman" w:eastAsia="Arial Unicode MS" w:hAnsi="Times New Roman" w:cs="Times New Roman"/>
          <w:color w:val="auto"/>
          <w:sz w:val="20"/>
          <w:szCs w:val="20"/>
        </w:rPr>
      </w:pPr>
      <w:r>
        <w:rPr>
          <w:b/>
          <w:bCs/>
          <w:sz w:val="24"/>
          <w:szCs w:val="24"/>
          <w:u w:val="single"/>
        </w:rPr>
        <w:lastRenderedPageBreak/>
        <w:t>Gypsy Glam Exhibitor Rules and Regulations</w:t>
      </w:r>
    </w:p>
    <w:p w14:paraId="7C086C3D" w14:textId="77777777" w:rsidR="006F79A3" w:rsidRDefault="006F79A3">
      <w:pPr>
        <w:pStyle w:val="Body"/>
        <w:jc w:val="center"/>
        <w:rPr>
          <w:rFonts w:ascii="Times New Roman" w:eastAsia="Arial Unicode MS" w:hAnsi="Times New Roman" w:cs="Times New Roman"/>
          <w:color w:val="auto"/>
          <w:sz w:val="20"/>
          <w:szCs w:val="20"/>
        </w:rPr>
      </w:pPr>
    </w:p>
    <w:p w14:paraId="6A2D660E" w14:textId="34E5653E" w:rsidR="006F79A3" w:rsidRPr="00EE2EF8" w:rsidRDefault="006F79A3" w:rsidP="00EE2EF8">
      <w:pPr>
        <w:pStyle w:val="ListParagraph"/>
        <w:numPr>
          <w:ilvl w:val="0"/>
          <w:numId w:val="4"/>
        </w:numPr>
      </w:pPr>
      <w:r>
        <w:t xml:space="preserve"> EXHIBIT HOURS- </w:t>
      </w:r>
      <w:r>
        <w:rPr>
          <w:sz w:val="16"/>
          <w:szCs w:val="16"/>
        </w:rPr>
        <w:t xml:space="preserve">Set </w:t>
      </w:r>
      <w:r w:rsidR="001B4C1B">
        <w:rPr>
          <w:sz w:val="16"/>
          <w:szCs w:val="16"/>
        </w:rPr>
        <w:t>up day is Saturday, October 2</w:t>
      </w:r>
      <w:r w:rsidR="00E976AA">
        <w:rPr>
          <w:sz w:val="16"/>
          <w:szCs w:val="16"/>
        </w:rPr>
        <w:t>6</w:t>
      </w:r>
      <w:r w:rsidR="001B4C1B">
        <w:rPr>
          <w:sz w:val="16"/>
          <w:szCs w:val="16"/>
        </w:rPr>
        <w:t>,</w:t>
      </w:r>
      <w:r w:rsidR="006D2B2D">
        <w:rPr>
          <w:sz w:val="16"/>
          <w:szCs w:val="16"/>
        </w:rPr>
        <w:t xml:space="preserve"> 201</w:t>
      </w:r>
      <w:r w:rsidR="00157C95">
        <w:rPr>
          <w:sz w:val="16"/>
          <w:szCs w:val="16"/>
        </w:rPr>
        <w:t>9</w:t>
      </w:r>
      <w:r w:rsidR="006D2B2D">
        <w:rPr>
          <w:sz w:val="16"/>
          <w:szCs w:val="16"/>
        </w:rPr>
        <w:t xml:space="preserve"> at 9</w:t>
      </w:r>
      <w:r w:rsidR="00311A24">
        <w:rPr>
          <w:sz w:val="16"/>
          <w:szCs w:val="16"/>
        </w:rPr>
        <w:t>am.</w:t>
      </w:r>
      <w:r>
        <w:rPr>
          <w:sz w:val="16"/>
          <w:szCs w:val="16"/>
        </w:rPr>
        <w:t xml:space="preserve">  Your booth space must be</w:t>
      </w:r>
      <w:r w:rsidR="006D2B2D">
        <w:rPr>
          <w:sz w:val="16"/>
          <w:szCs w:val="16"/>
        </w:rPr>
        <w:t xml:space="preserve"> “show ready” by 11a</w:t>
      </w:r>
      <w:r w:rsidR="00311A24">
        <w:rPr>
          <w:sz w:val="16"/>
          <w:szCs w:val="16"/>
        </w:rPr>
        <w:t xml:space="preserve">m. </w:t>
      </w:r>
      <w:r>
        <w:rPr>
          <w:sz w:val="16"/>
          <w:szCs w:val="16"/>
        </w:rPr>
        <w:t xml:space="preserve">  Booths may not be torn down o</w:t>
      </w:r>
      <w:r w:rsidR="00907246">
        <w:rPr>
          <w:sz w:val="16"/>
          <w:szCs w:val="16"/>
        </w:rPr>
        <w:t>r packed up until</w:t>
      </w:r>
      <w:r w:rsidR="006D2B2D">
        <w:rPr>
          <w:sz w:val="16"/>
          <w:szCs w:val="16"/>
        </w:rPr>
        <w:t xml:space="preserve"> 3</w:t>
      </w:r>
      <w:r w:rsidR="00311A24">
        <w:rPr>
          <w:sz w:val="16"/>
          <w:szCs w:val="16"/>
        </w:rPr>
        <w:t>pm.</w:t>
      </w:r>
      <w:r w:rsidR="00907246">
        <w:rPr>
          <w:sz w:val="16"/>
          <w:szCs w:val="16"/>
        </w:rPr>
        <w:t xml:space="preserve"> </w:t>
      </w:r>
      <w:r>
        <w:rPr>
          <w:sz w:val="16"/>
          <w:szCs w:val="16"/>
        </w:rPr>
        <w:t xml:space="preserve">  Management reserves the right to restrict exhibitor’s participation in future shows if this policy is violated.</w:t>
      </w:r>
    </w:p>
    <w:p w14:paraId="6AB117B3" w14:textId="77777777" w:rsidR="006F79A3" w:rsidRDefault="006F79A3">
      <w:pPr>
        <w:pStyle w:val="NoSpacing"/>
        <w:rPr>
          <w:rFonts w:ascii="Times New Roman" w:eastAsia="Arial Unicode MS" w:hAnsi="Times New Roman" w:cs="Times New Roman"/>
          <w:color w:val="auto"/>
          <w:sz w:val="20"/>
          <w:szCs w:val="20"/>
        </w:rPr>
      </w:pPr>
      <w:r>
        <w:t xml:space="preserve"> RULES FOR EXHIBITS:</w:t>
      </w:r>
    </w:p>
    <w:p w14:paraId="26E72E75" w14:textId="77777777" w:rsidR="006F79A3" w:rsidRDefault="006F79A3">
      <w:pPr>
        <w:pStyle w:val="NoSpacing"/>
        <w:rPr>
          <w:rFonts w:ascii="Times New Roman" w:eastAsia="Arial Unicode MS" w:hAnsi="Times New Roman" w:cs="Times New Roman"/>
          <w:color w:val="auto"/>
          <w:sz w:val="20"/>
          <w:szCs w:val="20"/>
        </w:rPr>
      </w:pPr>
    </w:p>
    <w:p w14:paraId="2DC57826" w14:textId="77777777" w:rsidR="00A779EE" w:rsidRDefault="00A779EE" w:rsidP="00A779EE">
      <w:pPr>
        <w:pStyle w:val="NoSpacing"/>
        <w:numPr>
          <w:ilvl w:val="0"/>
          <w:numId w:val="18"/>
        </w:numPr>
        <w:rPr>
          <w:rFonts w:ascii="Times New Roman" w:eastAsia="Arial Unicode MS" w:hAnsi="Times New Roman" w:cs="Times New Roman"/>
          <w:color w:val="auto"/>
          <w:sz w:val="20"/>
          <w:szCs w:val="20"/>
        </w:rPr>
      </w:pPr>
      <w:r>
        <w:t xml:space="preserve">DISPLAYS- </w:t>
      </w:r>
      <w:r>
        <w:rPr>
          <w:sz w:val="16"/>
          <w:szCs w:val="16"/>
        </w:rPr>
        <w:t>No signs, partitions, apparatus, shelving, etc. may extend more than 8 feet above the floor along the rear of the exhibit.  Exhibitor will not be allowed to put up signs or display products obstructing the view or disadvantageously affecting the display of other exhibitors</w:t>
      </w:r>
      <w:r>
        <w:rPr>
          <w:sz w:val="18"/>
          <w:szCs w:val="18"/>
        </w:rPr>
        <w:t xml:space="preserve">.  </w:t>
      </w:r>
    </w:p>
    <w:p w14:paraId="0B9F170F" w14:textId="77777777" w:rsidR="00A779EE" w:rsidRDefault="00A779EE" w:rsidP="00A779EE">
      <w:pPr>
        <w:pStyle w:val="ListParagraph"/>
        <w:numPr>
          <w:ilvl w:val="0"/>
          <w:numId w:val="6"/>
        </w:numPr>
      </w:pPr>
      <w:r>
        <w:t xml:space="preserve">LIABILITY- </w:t>
      </w:r>
      <w:r>
        <w:rPr>
          <w:sz w:val="16"/>
          <w:szCs w:val="16"/>
        </w:rPr>
        <w:t xml:space="preserve">The exhibitor is entirely responsible for the leased space and shall not injure, mar or deface the premises.  The exhibitor shall not drive, nor permit to be driven, any pins, nails, hooks, tacks, or screws in any part of the facility.  Furthermore, Exhibitor shall not affix to the walls or windows of the facility any advertisements, signs, etc., or use tape or any other adhesive-type material on painted surfaces.  The exhibitor agrees to reimburse the management and/or facility for any loss or damage occurring to the premises or equipment.  </w:t>
      </w:r>
    </w:p>
    <w:p w14:paraId="71445856" w14:textId="77777777" w:rsidR="00A779EE" w:rsidRDefault="00A779EE" w:rsidP="00A779EE">
      <w:pPr>
        <w:pStyle w:val="ListParagraph"/>
        <w:numPr>
          <w:ilvl w:val="0"/>
          <w:numId w:val="6"/>
        </w:numPr>
      </w:pPr>
      <w:r>
        <w:t xml:space="preserve">AISLES- </w:t>
      </w:r>
      <w:r>
        <w:rPr>
          <w:sz w:val="16"/>
          <w:szCs w:val="16"/>
        </w:rPr>
        <w:t xml:space="preserve">The aisles, passageways and overhead spaces remain under the control of the management, and no signs, decorations, banners, advertising matter or exhibits will be permitted in those areas except by written permission of the management.  All exhibitors and personnel must remain within the confines of their own spaces.  </w:t>
      </w:r>
    </w:p>
    <w:p w14:paraId="65FDDCCB" w14:textId="77777777" w:rsidR="00A779EE" w:rsidRDefault="00A779EE" w:rsidP="00A779EE">
      <w:pPr>
        <w:pStyle w:val="ListParagraph"/>
        <w:numPr>
          <w:ilvl w:val="0"/>
          <w:numId w:val="6"/>
        </w:numPr>
      </w:pPr>
      <w:r>
        <w:t xml:space="preserve">SPACE- </w:t>
      </w:r>
      <w:r>
        <w:rPr>
          <w:sz w:val="16"/>
          <w:szCs w:val="16"/>
        </w:rPr>
        <w:t>The space contracted is to be used solely by the exhibitor whose name appears on the contract and no portion can be sublet or assigned.  The exhibitor will forfeit right to the space, all prepaid rentals, and upon demand, pay any rent balance owing to the management for failure to occupy or use the space or to have the exhibit completed and in place by the opening of the show. Management reserves the right to relocate the exhibitor.</w:t>
      </w:r>
    </w:p>
    <w:p w14:paraId="570C33D5" w14:textId="77777777" w:rsidR="00A779EE" w:rsidRPr="00EE2EF8" w:rsidRDefault="00A779EE" w:rsidP="00A779EE">
      <w:pPr>
        <w:pStyle w:val="ListParagraph"/>
        <w:numPr>
          <w:ilvl w:val="0"/>
          <w:numId w:val="7"/>
        </w:numPr>
      </w:pPr>
      <w:r>
        <w:t xml:space="preserve">RESTRICTIONS- </w:t>
      </w:r>
      <w:r>
        <w:rPr>
          <w:sz w:val="16"/>
          <w:szCs w:val="16"/>
        </w:rPr>
        <w:t>The management reserves the right to restrict or remove exhibits, without refund, that have been falsely entered, or are deemed inappropriate or unsuitable by the management.  This restriction applies to, but is not limited to, noise, P.A. systems, persons, animals, things, conduct, printed matter, or anything out of character that might be objectionable to the show or management</w:t>
      </w:r>
      <w:r>
        <w:rPr>
          <w:sz w:val="18"/>
          <w:szCs w:val="18"/>
        </w:rPr>
        <w:t>.</w:t>
      </w:r>
    </w:p>
    <w:p w14:paraId="0A2D554A" w14:textId="77777777" w:rsidR="00A779EE" w:rsidRDefault="00A779EE" w:rsidP="00A779EE">
      <w:pPr>
        <w:pStyle w:val="ListParagraph"/>
        <w:numPr>
          <w:ilvl w:val="0"/>
          <w:numId w:val="4"/>
        </w:numPr>
      </w:pPr>
      <w:r>
        <w:t xml:space="preserve">STORAGE- </w:t>
      </w:r>
      <w:r>
        <w:rPr>
          <w:sz w:val="16"/>
          <w:szCs w:val="16"/>
        </w:rPr>
        <w:t>Fire marshal regulations prohibit the storage of boxes, crates, packing material, etc., and not more than a one-day supply of literature at your display.  Exhibitor must arrange for storage of empty crates, etc. at own expense.</w:t>
      </w:r>
    </w:p>
    <w:p w14:paraId="082DA25F" w14:textId="77777777" w:rsidR="00A779EE" w:rsidRPr="003F5027" w:rsidRDefault="00A779EE" w:rsidP="00A779EE">
      <w:pPr>
        <w:pStyle w:val="ListParagraph"/>
        <w:numPr>
          <w:ilvl w:val="0"/>
          <w:numId w:val="9"/>
        </w:numPr>
        <w:rPr>
          <w:b/>
          <w:bCs/>
          <w:highlight w:val="yellow"/>
        </w:rPr>
      </w:pPr>
      <w:r w:rsidRPr="003F5027">
        <w:rPr>
          <w:b/>
          <w:highlight w:val="yellow"/>
        </w:rPr>
        <w:t>CANCELLATION OF CONTRACT-</w:t>
      </w:r>
      <w:r w:rsidRPr="003F5027">
        <w:rPr>
          <w:b/>
          <w:sz w:val="18"/>
          <w:szCs w:val="18"/>
          <w:highlight w:val="yellow"/>
        </w:rPr>
        <w:t xml:space="preserve"> THERE ARE NO REFUNDS.   </w:t>
      </w:r>
      <w:r w:rsidRPr="003F5027">
        <w:rPr>
          <w:b/>
          <w:bCs/>
          <w:sz w:val="18"/>
          <w:szCs w:val="18"/>
          <w:highlight w:val="yellow"/>
        </w:rPr>
        <w:t>ALL CANCELLATIONS MUST BE IN WRITING.</w:t>
      </w:r>
    </w:p>
    <w:p w14:paraId="59BAC99D" w14:textId="77777777" w:rsidR="00A779EE" w:rsidRPr="00031537" w:rsidRDefault="00A779EE" w:rsidP="00A779EE">
      <w:pPr>
        <w:pStyle w:val="ListParagraph"/>
        <w:numPr>
          <w:ilvl w:val="0"/>
          <w:numId w:val="10"/>
        </w:numPr>
        <w:rPr>
          <w:b/>
          <w:bCs/>
        </w:rPr>
      </w:pPr>
      <w:r>
        <w:t>COMPLETE AGREEMENT-</w:t>
      </w:r>
      <w:r>
        <w:rPr>
          <w:b/>
          <w:bCs/>
        </w:rPr>
        <w:t xml:space="preserve"> </w:t>
      </w:r>
      <w:r>
        <w:rPr>
          <w:sz w:val="16"/>
          <w:szCs w:val="16"/>
        </w:rPr>
        <w:t>This agreement contains all the terms and conditions agreed on by the parties hereto, and no other agreements, oral or otherwise, regarding the subject matter of this contract, shall be deemed to exist or to bind any of the parties here.</w:t>
      </w:r>
    </w:p>
    <w:p w14:paraId="6DD5613A" w14:textId="77777777" w:rsidR="00A779EE" w:rsidRPr="00031537" w:rsidRDefault="00A779EE" w:rsidP="00A779EE">
      <w:pPr>
        <w:pStyle w:val="ListParagraph"/>
        <w:numPr>
          <w:ilvl w:val="0"/>
          <w:numId w:val="10"/>
        </w:numPr>
        <w:rPr>
          <w:b/>
          <w:bCs/>
        </w:rPr>
      </w:pPr>
      <w:r w:rsidRPr="00031537">
        <w:rPr>
          <w:b/>
          <w:bCs/>
        </w:rPr>
        <w:t>Please turn in your tax form at the end of the show that is given to you.  This is for the Oklahoma Tax Commission, not Gypsy Glam Roadshow</w:t>
      </w:r>
    </w:p>
    <w:p w14:paraId="523231C0" w14:textId="5ADE08E2" w:rsidR="00D61547" w:rsidRPr="006D2B2D" w:rsidRDefault="00D61547" w:rsidP="009413A5">
      <w:pPr>
        <w:pStyle w:val="ListParagraph"/>
        <w:rPr>
          <w:b/>
          <w:bCs/>
        </w:rPr>
      </w:pPr>
    </w:p>
    <w:sectPr w:rsidR="00D61547" w:rsidRPr="006D2B2D">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632BA" w14:textId="77777777" w:rsidR="002A1A6B" w:rsidRDefault="002A1A6B">
      <w:r>
        <w:separator/>
      </w:r>
    </w:p>
  </w:endnote>
  <w:endnote w:type="continuationSeparator" w:id="0">
    <w:p w14:paraId="2D724428" w14:textId="77777777" w:rsidR="002A1A6B" w:rsidRDefault="002A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03B4" w14:textId="77777777" w:rsidR="002A1A6B" w:rsidRDefault="002A1A6B">
      <w:r>
        <w:separator/>
      </w:r>
    </w:p>
  </w:footnote>
  <w:footnote w:type="continuationSeparator" w:id="0">
    <w:p w14:paraId="07646ACB" w14:textId="77777777" w:rsidR="002A1A6B" w:rsidRDefault="002A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D96CBE98">
      <w:numFmt w:val="decimal"/>
      <w:lvlText w:val=""/>
      <w:lvlJc w:val="left"/>
    </w:lvl>
    <w:lvl w:ilvl="1" w:tplc="3E1E6480">
      <w:numFmt w:val="decimal"/>
      <w:lvlText w:val=""/>
      <w:lvlJc w:val="left"/>
    </w:lvl>
    <w:lvl w:ilvl="2" w:tplc="1F488B6E">
      <w:numFmt w:val="decimal"/>
      <w:lvlText w:val=""/>
      <w:lvlJc w:val="left"/>
    </w:lvl>
    <w:lvl w:ilvl="3" w:tplc="A2D09682">
      <w:numFmt w:val="decimal"/>
      <w:lvlText w:val=""/>
      <w:lvlJc w:val="left"/>
    </w:lvl>
    <w:lvl w:ilvl="4" w:tplc="81FAFD60">
      <w:numFmt w:val="decimal"/>
      <w:lvlText w:val=""/>
      <w:lvlJc w:val="left"/>
    </w:lvl>
    <w:lvl w:ilvl="5" w:tplc="F21008EA">
      <w:numFmt w:val="decimal"/>
      <w:lvlText w:val=""/>
      <w:lvlJc w:val="left"/>
    </w:lvl>
    <w:lvl w:ilvl="6" w:tplc="47002E12">
      <w:numFmt w:val="decimal"/>
      <w:lvlText w:val=""/>
      <w:lvlJc w:val="left"/>
    </w:lvl>
    <w:lvl w:ilvl="7" w:tplc="EBEE9952">
      <w:numFmt w:val="decimal"/>
      <w:lvlText w:val=""/>
      <w:lvlJc w:val="left"/>
    </w:lvl>
    <w:lvl w:ilvl="8" w:tplc="8D7C42A8">
      <w:numFmt w:val="decimal"/>
      <w:lvlText w:val=""/>
      <w:lvlJc w:val="left"/>
    </w:lvl>
  </w:abstractNum>
  <w:abstractNum w:abstractNumId="1" w15:restartNumberingAfterBreak="0">
    <w:nsid w:val="00000002"/>
    <w:multiLevelType w:val="hybridMultilevel"/>
    <w:tmpl w:val="2AD4871E"/>
    <w:lvl w:ilvl="0" w:tplc="0B96FEFA">
      <w:numFmt w:val="decimal"/>
      <w:lvlText w:val=""/>
      <w:lvlJc w:val="left"/>
    </w:lvl>
    <w:lvl w:ilvl="1" w:tplc="C82CF1A2">
      <w:numFmt w:val="decimal"/>
      <w:lvlText w:val=""/>
      <w:lvlJc w:val="left"/>
    </w:lvl>
    <w:lvl w:ilvl="2" w:tplc="868E7242">
      <w:numFmt w:val="decimal"/>
      <w:lvlText w:val=""/>
      <w:lvlJc w:val="left"/>
    </w:lvl>
    <w:lvl w:ilvl="3" w:tplc="BDBC5074">
      <w:numFmt w:val="decimal"/>
      <w:lvlText w:val=""/>
      <w:lvlJc w:val="left"/>
    </w:lvl>
    <w:lvl w:ilvl="4" w:tplc="C23E5716">
      <w:numFmt w:val="decimal"/>
      <w:lvlText w:val=""/>
      <w:lvlJc w:val="left"/>
    </w:lvl>
    <w:lvl w:ilvl="5" w:tplc="80780F80">
      <w:numFmt w:val="decimal"/>
      <w:lvlText w:val=""/>
      <w:lvlJc w:val="left"/>
    </w:lvl>
    <w:lvl w:ilvl="6" w:tplc="FB70A33A">
      <w:numFmt w:val="decimal"/>
      <w:lvlText w:val=""/>
      <w:lvlJc w:val="left"/>
    </w:lvl>
    <w:lvl w:ilvl="7" w:tplc="7AA6AB3C">
      <w:numFmt w:val="decimal"/>
      <w:lvlText w:val=""/>
      <w:lvlJc w:val="left"/>
    </w:lvl>
    <w:lvl w:ilvl="8" w:tplc="C630C71A">
      <w:numFmt w:val="decimal"/>
      <w:lvlText w:val=""/>
      <w:lvlJc w:val="left"/>
    </w:lvl>
  </w:abstractNum>
  <w:abstractNum w:abstractNumId="2" w15:restartNumberingAfterBreak="0">
    <w:nsid w:val="00000003"/>
    <w:multiLevelType w:val="hybridMultilevel"/>
    <w:tmpl w:val="894EE875"/>
    <w:lvl w:ilvl="0" w:tplc="FCB44B7A">
      <w:numFmt w:val="decimal"/>
      <w:lvlText w:val=""/>
      <w:lvlJc w:val="left"/>
    </w:lvl>
    <w:lvl w:ilvl="1" w:tplc="FF0E854C">
      <w:numFmt w:val="decimal"/>
      <w:lvlText w:val=""/>
      <w:lvlJc w:val="left"/>
    </w:lvl>
    <w:lvl w:ilvl="2" w:tplc="4810F584">
      <w:numFmt w:val="decimal"/>
      <w:lvlText w:val=""/>
      <w:lvlJc w:val="left"/>
    </w:lvl>
    <w:lvl w:ilvl="3" w:tplc="51D490E4">
      <w:numFmt w:val="decimal"/>
      <w:lvlText w:val=""/>
      <w:lvlJc w:val="left"/>
    </w:lvl>
    <w:lvl w:ilvl="4" w:tplc="FF981CE2">
      <w:numFmt w:val="decimal"/>
      <w:lvlText w:val=""/>
      <w:lvlJc w:val="left"/>
    </w:lvl>
    <w:lvl w:ilvl="5" w:tplc="4ADC3E5E">
      <w:numFmt w:val="decimal"/>
      <w:lvlText w:val=""/>
      <w:lvlJc w:val="left"/>
    </w:lvl>
    <w:lvl w:ilvl="6" w:tplc="EA3C89D4">
      <w:numFmt w:val="decimal"/>
      <w:lvlText w:val=""/>
      <w:lvlJc w:val="left"/>
    </w:lvl>
    <w:lvl w:ilvl="7" w:tplc="F37202F0">
      <w:numFmt w:val="decimal"/>
      <w:lvlText w:val=""/>
      <w:lvlJc w:val="left"/>
    </w:lvl>
    <w:lvl w:ilvl="8" w:tplc="2440F7F0">
      <w:numFmt w:val="decimal"/>
      <w:lvlText w:val=""/>
      <w:lvlJc w:val="left"/>
    </w:lvl>
  </w:abstractNum>
  <w:abstractNum w:abstractNumId="3" w15:restartNumberingAfterBreak="0">
    <w:nsid w:val="00000004"/>
    <w:multiLevelType w:val="hybridMultilevel"/>
    <w:tmpl w:val="894EE877"/>
    <w:lvl w:ilvl="0" w:tplc="F6769F0A">
      <w:numFmt w:val="decimal"/>
      <w:lvlText w:val=""/>
      <w:lvlJc w:val="left"/>
    </w:lvl>
    <w:lvl w:ilvl="1" w:tplc="C1EC2C7E">
      <w:numFmt w:val="decimal"/>
      <w:lvlText w:val=""/>
      <w:lvlJc w:val="left"/>
    </w:lvl>
    <w:lvl w:ilvl="2" w:tplc="4A1C9438">
      <w:numFmt w:val="decimal"/>
      <w:lvlText w:val=""/>
      <w:lvlJc w:val="left"/>
    </w:lvl>
    <w:lvl w:ilvl="3" w:tplc="9EE079A2">
      <w:numFmt w:val="decimal"/>
      <w:lvlText w:val=""/>
      <w:lvlJc w:val="left"/>
    </w:lvl>
    <w:lvl w:ilvl="4" w:tplc="C79639AA">
      <w:numFmt w:val="decimal"/>
      <w:lvlText w:val=""/>
      <w:lvlJc w:val="left"/>
    </w:lvl>
    <w:lvl w:ilvl="5" w:tplc="A4ACDECC">
      <w:numFmt w:val="decimal"/>
      <w:lvlText w:val=""/>
      <w:lvlJc w:val="left"/>
    </w:lvl>
    <w:lvl w:ilvl="6" w:tplc="B510DFB2">
      <w:numFmt w:val="decimal"/>
      <w:lvlText w:val=""/>
      <w:lvlJc w:val="left"/>
    </w:lvl>
    <w:lvl w:ilvl="7" w:tplc="4ED6B7BE">
      <w:numFmt w:val="decimal"/>
      <w:lvlText w:val=""/>
      <w:lvlJc w:val="left"/>
    </w:lvl>
    <w:lvl w:ilvl="8" w:tplc="76646E3A">
      <w:numFmt w:val="decimal"/>
      <w:lvlText w:val=""/>
      <w:lvlJc w:val="left"/>
    </w:lvl>
  </w:abstractNum>
  <w:abstractNum w:abstractNumId="4" w15:restartNumberingAfterBreak="0">
    <w:nsid w:val="00000005"/>
    <w:multiLevelType w:val="hybridMultilevel"/>
    <w:tmpl w:val="894EE877"/>
    <w:lvl w:ilvl="0" w:tplc="AE162B58">
      <w:numFmt w:val="decimal"/>
      <w:lvlText w:val=""/>
      <w:lvlJc w:val="left"/>
    </w:lvl>
    <w:lvl w:ilvl="1" w:tplc="492A28BC">
      <w:numFmt w:val="decimal"/>
      <w:lvlText w:val=""/>
      <w:lvlJc w:val="left"/>
    </w:lvl>
    <w:lvl w:ilvl="2" w:tplc="32763DF2">
      <w:numFmt w:val="decimal"/>
      <w:lvlText w:val=""/>
      <w:lvlJc w:val="left"/>
    </w:lvl>
    <w:lvl w:ilvl="3" w:tplc="D110CF44">
      <w:numFmt w:val="decimal"/>
      <w:lvlText w:val=""/>
      <w:lvlJc w:val="left"/>
    </w:lvl>
    <w:lvl w:ilvl="4" w:tplc="045A30A2">
      <w:numFmt w:val="decimal"/>
      <w:lvlText w:val=""/>
      <w:lvlJc w:val="left"/>
    </w:lvl>
    <w:lvl w:ilvl="5" w:tplc="0B10A6FC">
      <w:numFmt w:val="decimal"/>
      <w:lvlText w:val=""/>
      <w:lvlJc w:val="left"/>
    </w:lvl>
    <w:lvl w:ilvl="6" w:tplc="ACEC7352">
      <w:numFmt w:val="decimal"/>
      <w:lvlText w:val=""/>
      <w:lvlJc w:val="left"/>
    </w:lvl>
    <w:lvl w:ilvl="7" w:tplc="9740105C">
      <w:numFmt w:val="decimal"/>
      <w:lvlText w:val=""/>
      <w:lvlJc w:val="left"/>
    </w:lvl>
    <w:lvl w:ilvl="8" w:tplc="DDBC0AB8">
      <w:numFmt w:val="decimal"/>
      <w:lvlText w:val=""/>
      <w:lvlJc w:val="left"/>
    </w:lvl>
  </w:abstractNum>
  <w:abstractNum w:abstractNumId="5" w15:restartNumberingAfterBreak="0">
    <w:nsid w:val="4A1E1288"/>
    <w:multiLevelType w:val="hybridMultilevel"/>
    <w:tmpl w:val="E4D688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0621F"/>
    <w:multiLevelType w:val="hybridMultilevel"/>
    <w:tmpl w:val="3F3C3EEA"/>
    <w:lvl w:ilvl="0" w:tplc="EA7A04D2">
      <w:start w:val="1"/>
      <w:numFmt w:val="decimal"/>
      <w:lvlText w:val="%1."/>
      <w:lvlJc w:val="left"/>
      <w:pPr>
        <w:ind w:left="720" w:hanging="360"/>
      </w:pPr>
      <w:rPr>
        <w:rFonts w:ascii="Calibri" w:eastAsia="Calibri" w:hAnsi="Calibri" w:cs="Calibri"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B97CC3"/>
    <w:multiLevelType w:val="hybridMultilevel"/>
    <w:tmpl w:val="DF2E95FC"/>
    <w:lvl w:ilvl="0" w:tplc="A98294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9B18BE"/>
    <w:multiLevelType w:val="hybridMultilevel"/>
    <w:tmpl w:val="894EE873"/>
    <w:lvl w:ilvl="0" w:tplc="65086C3A">
      <w:numFmt w:val="decimal"/>
      <w:lvlText w:val=""/>
      <w:lvlJc w:val="left"/>
    </w:lvl>
    <w:lvl w:ilvl="1" w:tplc="46D24770">
      <w:numFmt w:val="decimal"/>
      <w:lvlText w:val=""/>
      <w:lvlJc w:val="left"/>
    </w:lvl>
    <w:lvl w:ilvl="2" w:tplc="24260CDC">
      <w:numFmt w:val="decimal"/>
      <w:lvlText w:val=""/>
      <w:lvlJc w:val="left"/>
    </w:lvl>
    <w:lvl w:ilvl="3" w:tplc="A6604248">
      <w:numFmt w:val="decimal"/>
      <w:lvlText w:val=""/>
      <w:lvlJc w:val="left"/>
    </w:lvl>
    <w:lvl w:ilvl="4" w:tplc="2DCC7738">
      <w:numFmt w:val="decimal"/>
      <w:lvlText w:val=""/>
      <w:lvlJc w:val="left"/>
    </w:lvl>
    <w:lvl w:ilvl="5" w:tplc="11D0D380">
      <w:numFmt w:val="decimal"/>
      <w:lvlText w:val=""/>
      <w:lvlJc w:val="left"/>
    </w:lvl>
    <w:lvl w:ilvl="6" w:tplc="8264BE94">
      <w:numFmt w:val="decimal"/>
      <w:lvlText w:val=""/>
      <w:lvlJc w:val="left"/>
    </w:lvl>
    <w:lvl w:ilvl="7" w:tplc="B70AB028">
      <w:numFmt w:val="decimal"/>
      <w:lvlText w:val=""/>
      <w:lvlJc w:val="left"/>
    </w:lvl>
    <w:lvl w:ilvl="8" w:tplc="7A244014">
      <w:numFmt w:val="decimal"/>
      <w:lvlText w:val=""/>
      <w:lvlJc w:val="left"/>
    </w:lvl>
  </w:abstractNum>
  <w:num w:numId="1">
    <w:abstractNumId w:val="0"/>
  </w:num>
  <w:num w:numId="2">
    <w:abstractNumId w:val="8"/>
  </w:num>
  <w:num w:numId="3">
    <w:abstractNumId w:val="2"/>
  </w:num>
  <w:num w:numId="4">
    <w:abstractNumId w:val="1"/>
  </w:num>
  <w:num w:numId="5">
    <w:abstractNumId w:val="4"/>
  </w:num>
  <w:num w:numId="6">
    <w:abstractNumId w:val="3"/>
  </w:num>
  <w:num w:numId="7">
    <w:abstractNumId w:val="3"/>
    <w:lvlOverride w:ilvl="0">
      <w:lvl w:ilvl="0" w:tplc="F6769F0A">
        <w:start w:val="1"/>
        <w:numFmt w:val="lowerLetter"/>
        <w:lvlText w:val="%1."/>
        <w:lvlJc w:val="left"/>
        <w:pPr>
          <w:tabs>
            <w:tab w:val="num" w:pos="1080"/>
          </w:tabs>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C1EC2C7E">
        <w:start w:val="1"/>
        <w:numFmt w:val="lowerLetter"/>
        <w:lvlText w:val="%2."/>
        <w:lvlJc w:val="left"/>
        <w:pPr>
          <w:tabs>
            <w:tab w:val="num" w:pos="1800"/>
          </w:tabs>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4A1C9438">
        <w:start w:val="1"/>
        <w:numFmt w:val="lowerRoman"/>
        <w:lvlText w:val="%3."/>
        <w:lvlJc w:val="left"/>
        <w:pPr>
          <w:tabs>
            <w:tab w:val="num" w:pos="2520"/>
          </w:tabs>
          <w:ind w:left="252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9EE079A2">
        <w:start w:val="1"/>
        <w:numFmt w:val="decimal"/>
        <w:lvlText w:val="%4."/>
        <w:lvlJc w:val="left"/>
        <w:pPr>
          <w:tabs>
            <w:tab w:val="num" w:pos="3240"/>
          </w:tabs>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C79639AA">
        <w:start w:val="1"/>
        <w:numFmt w:val="lowerLetter"/>
        <w:lvlText w:val="%5."/>
        <w:lvlJc w:val="left"/>
        <w:pPr>
          <w:tabs>
            <w:tab w:val="num" w:pos="3960"/>
          </w:tabs>
          <w:ind w:left="39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A4ACDECC">
        <w:start w:val="1"/>
        <w:numFmt w:val="lowerRoman"/>
        <w:lvlText w:val="%6."/>
        <w:lvlJc w:val="left"/>
        <w:pPr>
          <w:tabs>
            <w:tab w:val="num" w:pos="4680"/>
          </w:tabs>
          <w:ind w:left="468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B510DFB2">
        <w:start w:val="1"/>
        <w:numFmt w:val="decimal"/>
        <w:lvlText w:val="%7."/>
        <w:lvlJc w:val="left"/>
        <w:pPr>
          <w:tabs>
            <w:tab w:val="num" w:pos="5400"/>
          </w:tabs>
          <w:ind w:left="54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4ED6B7BE">
        <w:start w:val="1"/>
        <w:numFmt w:val="lowerLetter"/>
        <w:lvlText w:val="%8."/>
        <w:lvlJc w:val="left"/>
        <w:pPr>
          <w:tabs>
            <w:tab w:val="num" w:pos="6120"/>
          </w:tabs>
          <w:ind w:left="61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76646E3A">
        <w:start w:val="1"/>
        <w:numFmt w:val="lowerRoman"/>
        <w:lvlText w:val="%9."/>
        <w:lvlJc w:val="left"/>
        <w:pPr>
          <w:tabs>
            <w:tab w:val="num" w:pos="6840"/>
          </w:tabs>
          <w:ind w:left="684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8">
    <w:abstractNumId w:val="1"/>
    <w:lvlOverride w:ilvl="0">
      <w:startOverride w:val="2"/>
      <w:lvl w:ilvl="0" w:tplc="0B96FEFA">
        <w:start w:val="2"/>
        <w:numFmt w:val="decimal"/>
        <w:lvlText w:val="%1."/>
        <w:lvlJc w:val="left"/>
        <w:pPr>
          <w:tabs>
            <w:tab w:val="num" w:pos="720"/>
          </w:tabs>
          <w:ind w:left="720" w:hanging="360"/>
        </w:pPr>
        <w:rPr>
          <w:rFonts w:hAnsi="Arial Unicode MS" w:hint="default"/>
          <w:b/>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C82CF1A2">
        <w:start w:val="1"/>
        <w:numFmt w:val="lowerLetter"/>
        <w:lvlText w:val="%2."/>
        <w:lvlJc w:val="left"/>
        <w:pPr>
          <w:tabs>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868E7242">
        <w:start w:val="1"/>
        <w:numFmt w:val="lowerRoman"/>
        <w:lvlText w:val="%3."/>
        <w:lvlJc w:val="left"/>
        <w:pPr>
          <w:tabs>
            <w:tab w:val="num" w:pos="2160"/>
          </w:tabs>
          <w:ind w:left="216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BDBC5074">
        <w:start w:val="1"/>
        <w:numFmt w:val="decimal"/>
        <w:lvlText w:val="%4."/>
        <w:lvlJc w:val="left"/>
        <w:pPr>
          <w:tabs>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C23E5716">
        <w:start w:val="1"/>
        <w:numFmt w:val="lowerLetter"/>
        <w:lvlText w:val="%5."/>
        <w:lvlJc w:val="left"/>
        <w:pPr>
          <w:tabs>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80780F80">
        <w:start w:val="1"/>
        <w:numFmt w:val="lowerRoman"/>
        <w:lvlText w:val="%6."/>
        <w:lvlJc w:val="left"/>
        <w:pPr>
          <w:tabs>
            <w:tab w:val="num" w:pos="4320"/>
          </w:tabs>
          <w:ind w:left="432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FB70A33A">
        <w:start w:val="1"/>
        <w:numFmt w:val="decimal"/>
        <w:lvlText w:val="%7."/>
        <w:lvlJc w:val="left"/>
        <w:pPr>
          <w:tabs>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7AA6AB3C">
        <w:start w:val="1"/>
        <w:numFmt w:val="lowerLetter"/>
        <w:lvlText w:val="%8."/>
        <w:lvlJc w:val="left"/>
        <w:pPr>
          <w:tabs>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C630C71A">
        <w:start w:val="1"/>
        <w:numFmt w:val="lowerRoman"/>
        <w:lvlText w:val="%9."/>
        <w:lvlJc w:val="left"/>
        <w:pPr>
          <w:tabs>
            <w:tab w:val="num" w:pos="6480"/>
          </w:tabs>
          <w:ind w:left="6480" w:hanging="2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9">
    <w:abstractNumId w:val="1"/>
    <w:lvlOverride w:ilvl="0">
      <w:lvl w:ilvl="0" w:tplc="0B96FEFA">
        <w:start w:val="1"/>
        <w:numFmt w:val="decimal"/>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tplc="C82CF1A2">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tplc="868E7242">
        <w:start w:val="1"/>
        <w:numFmt w:val="lowerRoman"/>
        <w:lvlText w:val="%3."/>
        <w:lvlJc w:val="left"/>
        <w:pPr>
          <w:tabs>
            <w:tab w:val="num" w:pos="2160"/>
          </w:tabs>
          <w:ind w:left="2160" w:hanging="285"/>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tplc="BDBC5074">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tplc="C23E5716">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tplc="80780F80">
        <w:start w:val="1"/>
        <w:numFmt w:val="lowerRoman"/>
        <w:lvlText w:val="%6."/>
        <w:lvlJc w:val="left"/>
        <w:pPr>
          <w:tabs>
            <w:tab w:val="num" w:pos="4320"/>
          </w:tabs>
          <w:ind w:left="4320" w:hanging="285"/>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tplc="FB70A33A">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tplc="7AA6AB3C">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tplc="C630C71A">
        <w:start w:val="1"/>
        <w:numFmt w:val="lowerRoman"/>
        <w:lvlText w:val="%9."/>
        <w:lvlJc w:val="left"/>
        <w:pPr>
          <w:tabs>
            <w:tab w:val="num" w:pos="6480"/>
          </w:tabs>
          <w:ind w:left="6480" w:hanging="285"/>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0">
    <w:abstractNumId w:val="1"/>
    <w:lvlOverride w:ilvl="0">
      <w:lvl w:ilvl="0" w:tplc="0B96FEFA">
        <w:start w:val="1"/>
        <w:numFmt w:val="decimal"/>
        <w:lvlText w:val="%1."/>
        <w:lvlJc w:val="left"/>
        <w:pPr>
          <w:tabs>
            <w:tab w:val="num" w:pos="720"/>
          </w:tabs>
          <w:ind w:left="72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1">
      <w:lvl w:ilvl="1" w:tplc="C82CF1A2">
        <w:start w:val="1"/>
        <w:numFmt w:val="lowerLetter"/>
        <w:lvlText w:val="%2."/>
        <w:lvlJc w:val="left"/>
        <w:pPr>
          <w:tabs>
            <w:tab w:val="num" w:pos="1440"/>
          </w:tabs>
          <w:ind w:left="14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2">
      <w:lvl w:ilvl="2" w:tplc="868E7242">
        <w:start w:val="1"/>
        <w:numFmt w:val="lowerRoman"/>
        <w:lvlText w:val="%3."/>
        <w:lvlJc w:val="left"/>
        <w:pPr>
          <w:tabs>
            <w:tab w:val="num" w:pos="2160"/>
          </w:tabs>
          <w:ind w:left="2160" w:hanging="25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3">
      <w:lvl w:ilvl="3" w:tplc="BDBC5074">
        <w:start w:val="1"/>
        <w:numFmt w:val="decimal"/>
        <w:lvlText w:val="%4."/>
        <w:lvlJc w:val="left"/>
        <w:pPr>
          <w:tabs>
            <w:tab w:val="num" w:pos="2880"/>
          </w:tabs>
          <w:ind w:left="288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4">
      <w:lvl w:ilvl="4" w:tplc="C23E5716">
        <w:start w:val="1"/>
        <w:numFmt w:val="lowerLetter"/>
        <w:lvlText w:val="%5."/>
        <w:lvlJc w:val="left"/>
        <w:pPr>
          <w:tabs>
            <w:tab w:val="num" w:pos="3600"/>
          </w:tabs>
          <w:ind w:left="360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5">
      <w:lvl w:ilvl="5" w:tplc="80780F80">
        <w:start w:val="1"/>
        <w:numFmt w:val="lowerRoman"/>
        <w:lvlText w:val="%6."/>
        <w:lvlJc w:val="left"/>
        <w:pPr>
          <w:tabs>
            <w:tab w:val="num" w:pos="4320"/>
          </w:tabs>
          <w:ind w:left="4320" w:hanging="25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6">
      <w:lvl w:ilvl="6" w:tplc="FB70A33A">
        <w:start w:val="1"/>
        <w:numFmt w:val="decimal"/>
        <w:lvlText w:val="%7."/>
        <w:lvlJc w:val="left"/>
        <w:pPr>
          <w:tabs>
            <w:tab w:val="num" w:pos="5040"/>
          </w:tabs>
          <w:ind w:left="504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7">
      <w:lvl w:ilvl="7" w:tplc="7AA6AB3C">
        <w:start w:val="1"/>
        <w:numFmt w:val="lowerLetter"/>
        <w:lvlText w:val="%8."/>
        <w:lvlJc w:val="left"/>
        <w:pPr>
          <w:tabs>
            <w:tab w:val="num" w:pos="5760"/>
          </w:tabs>
          <w:ind w:left="5760" w:hanging="360"/>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lvlOverride w:ilvl="8">
      <w:lvl w:ilvl="8" w:tplc="C630C71A">
        <w:start w:val="1"/>
        <w:numFmt w:val="lowerRoman"/>
        <w:lvlText w:val="%9."/>
        <w:lvlJc w:val="left"/>
        <w:pPr>
          <w:tabs>
            <w:tab w:val="num" w:pos="6480"/>
          </w:tabs>
          <w:ind w:left="6480" w:hanging="256"/>
        </w:pPr>
        <w:rPr>
          <w:rFonts w:hAnsi="Arial Unicode MS" w:hint="default"/>
          <w:b/>
          <w:bCs/>
          <w:caps w:val="0"/>
          <w:smallCaps w:val="0"/>
          <w:strike w:val="0"/>
          <w:dstrike w:val="0"/>
          <w:outline w:val="0"/>
          <w:emboss w:val="0"/>
          <w:imprint w:val="0"/>
          <w:spacing w:val="0"/>
          <w:w w:val="100"/>
          <w:kern w:val="0"/>
          <w:position w:val="0"/>
          <w:highlight w:val="none"/>
          <w:vertAlign w:val="baseline"/>
          <w:em w:val="none"/>
        </w:rPr>
      </w:lvl>
    </w:lvlOverride>
  </w:num>
  <w:num w:numId="11">
    <w:abstractNumId w:val="5"/>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
    <w:lvlOverride w:ilvl="0">
      <w:lvl w:ilvl="0" w:tplc="0B96FEFA">
        <w:numFmt w:val="decimal"/>
        <w:lvlText w:val="%1."/>
        <w:lvlJc w:val="left"/>
        <w:pPr>
          <w:tabs>
            <w:tab w:val="num" w:pos="72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1">
      <w:lvl w:ilvl="1" w:tplc="C82CF1A2">
        <w:numFmt w:val="lowerLetter"/>
        <w:lvlText w:val="%2."/>
        <w:lvlJc w:val="left"/>
        <w:pPr>
          <w:tabs>
            <w:tab w:val="num" w:pos="144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2">
      <w:lvl w:ilvl="2" w:tplc="868E7242">
        <w:numFmt w:val="lowerRoman"/>
        <w:lvlText w:val="%3."/>
        <w:lvlJc w:val="left"/>
        <w:pPr>
          <w:tabs>
            <w:tab w:val="num" w:pos="2160"/>
          </w:tabs>
          <w:ind w:left="0" w:hanging="28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3">
      <w:lvl w:ilvl="3" w:tplc="BDBC5074">
        <w:numFmt w:val="decimal"/>
        <w:lvlText w:val="%4."/>
        <w:lvlJc w:val="left"/>
        <w:pPr>
          <w:tabs>
            <w:tab w:val="num" w:pos="288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4">
      <w:lvl w:ilvl="4" w:tplc="C23E5716">
        <w:numFmt w:val="lowerLetter"/>
        <w:lvlText w:val="%5."/>
        <w:lvlJc w:val="left"/>
        <w:pPr>
          <w:tabs>
            <w:tab w:val="num" w:pos="360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5">
      <w:lvl w:ilvl="5" w:tplc="80780F80">
        <w:numFmt w:val="lowerRoman"/>
        <w:lvlText w:val="%6."/>
        <w:lvlJc w:val="left"/>
        <w:pPr>
          <w:tabs>
            <w:tab w:val="num" w:pos="4320"/>
          </w:tabs>
          <w:ind w:left="0" w:hanging="28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6">
      <w:lvl w:ilvl="6" w:tplc="FB70A33A">
        <w:numFmt w:val="decimal"/>
        <w:lvlText w:val="%7."/>
        <w:lvlJc w:val="left"/>
        <w:pPr>
          <w:tabs>
            <w:tab w:val="num" w:pos="504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7">
      <w:lvl w:ilvl="7" w:tplc="7AA6AB3C">
        <w:numFmt w:val="lowerLetter"/>
        <w:lvlText w:val="%8."/>
        <w:lvlJc w:val="left"/>
        <w:pPr>
          <w:tabs>
            <w:tab w:val="num" w:pos="576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8">
      <w:lvl w:ilvl="8" w:tplc="C630C71A">
        <w:numFmt w:val="lowerRoman"/>
        <w:lvlText w:val="%9."/>
        <w:lvlJc w:val="left"/>
        <w:pPr>
          <w:tabs>
            <w:tab w:val="num" w:pos="6480"/>
          </w:tabs>
          <w:ind w:left="0" w:hanging="285"/>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num>
  <w:num w:numId="17">
    <w:abstractNumId w:val="1"/>
    <w:lvlOverride w:ilvl="0">
      <w:lvl w:ilvl="0" w:tplc="0B96FEFA">
        <w:numFmt w:val="decimal"/>
        <w:lvlText w:val="%1."/>
        <w:lvlJc w:val="left"/>
        <w:pPr>
          <w:tabs>
            <w:tab w:val="num" w:pos="72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1">
      <w:lvl w:ilvl="1" w:tplc="C82CF1A2">
        <w:numFmt w:val="lowerLetter"/>
        <w:lvlText w:val="%2."/>
        <w:lvlJc w:val="left"/>
        <w:pPr>
          <w:tabs>
            <w:tab w:val="num" w:pos="144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2">
      <w:lvl w:ilvl="2" w:tplc="868E7242">
        <w:numFmt w:val="lowerRoman"/>
        <w:lvlText w:val="%3."/>
        <w:lvlJc w:val="left"/>
        <w:pPr>
          <w:tabs>
            <w:tab w:val="num" w:pos="2160"/>
          </w:tabs>
          <w:ind w:left="0" w:hanging="25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3">
      <w:lvl w:ilvl="3" w:tplc="BDBC5074">
        <w:numFmt w:val="decimal"/>
        <w:lvlText w:val="%4."/>
        <w:lvlJc w:val="left"/>
        <w:pPr>
          <w:tabs>
            <w:tab w:val="num" w:pos="288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4">
      <w:lvl w:ilvl="4" w:tplc="C23E5716">
        <w:numFmt w:val="lowerLetter"/>
        <w:lvlText w:val="%5."/>
        <w:lvlJc w:val="left"/>
        <w:pPr>
          <w:tabs>
            <w:tab w:val="num" w:pos="360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5">
      <w:lvl w:ilvl="5" w:tplc="80780F80">
        <w:numFmt w:val="lowerRoman"/>
        <w:lvlText w:val="%6."/>
        <w:lvlJc w:val="left"/>
        <w:pPr>
          <w:tabs>
            <w:tab w:val="num" w:pos="4320"/>
          </w:tabs>
          <w:ind w:left="0" w:hanging="25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6">
      <w:lvl w:ilvl="6" w:tplc="FB70A33A">
        <w:numFmt w:val="decimal"/>
        <w:lvlText w:val="%7."/>
        <w:lvlJc w:val="left"/>
        <w:pPr>
          <w:tabs>
            <w:tab w:val="num" w:pos="504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7">
      <w:lvl w:ilvl="7" w:tplc="7AA6AB3C">
        <w:numFmt w:val="lowerLetter"/>
        <w:lvlText w:val="%8."/>
        <w:lvlJc w:val="left"/>
        <w:pPr>
          <w:tabs>
            <w:tab w:val="num" w:pos="5760"/>
          </w:tabs>
          <w:ind w:left="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8">
      <w:lvl w:ilvl="8" w:tplc="C630C71A">
        <w:numFmt w:val="lowerRoman"/>
        <w:lvlText w:val="%9."/>
        <w:lvlJc w:val="left"/>
        <w:pPr>
          <w:tabs>
            <w:tab w:val="num" w:pos="6480"/>
          </w:tabs>
          <w:ind w:left="0" w:hanging="25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58F"/>
    <w:rsid w:val="00001C7A"/>
    <w:rsid w:val="00043339"/>
    <w:rsid w:val="00110546"/>
    <w:rsid w:val="00151A1C"/>
    <w:rsid w:val="00157C95"/>
    <w:rsid w:val="001B4C1B"/>
    <w:rsid w:val="001F1B92"/>
    <w:rsid w:val="001F5BB1"/>
    <w:rsid w:val="002A1A6B"/>
    <w:rsid w:val="00311A24"/>
    <w:rsid w:val="0038329E"/>
    <w:rsid w:val="003A758F"/>
    <w:rsid w:val="003D7BC2"/>
    <w:rsid w:val="003F5027"/>
    <w:rsid w:val="00454886"/>
    <w:rsid w:val="004A04BD"/>
    <w:rsid w:val="004B5D1E"/>
    <w:rsid w:val="00595A5A"/>
    <w:rsid w:val="005D40E3"/>
    <w:rsid w:val="00607B64"/>
    <w:rsid w:val="00671E1D"/>
    <w:rsid w:val="006834D6"/>
    <w:rsid w:val="006D0726"/>
    <w:rsid w:val="006D2B2D"/>
    <w:rsid w:val="006F4C10"/>
    <w:rsid w:val="006F79A3"/>
    <w:rsid w:val="00715111"/>
    <w:rsid w:val="00717C03"/>
    <w:rsid w:val="00731D96"/>
    <w:rsid w:val="00742A2A"/>
    <w:rsid w:val="007919B9"/>
    <w:rsid w:val="00840DBE"/>
    <w:rsid w:val="008960E4"/>
    <w:rsid w:val="00907246"/>
    <w:rsid w:val="0092719E"/>
    <w:rsid w:val="009413A5"/>
    <w:rsid w:val="009B696E"/>
    <w:rsid w:val="009D6FF7"/>
    <w:rsid w:val="00A22B1B"/>
    <w:rsid w:val="00A37282"/>
    <w:rsid w:val="00A779EE"/>
    <w:rsid w:val="00AC2296"/>
    <w:rsid w:val="00B07BA7"/>
    <w:rsid w:val="00B55A16"/>
    <w:rsid w:val="00BC0E65"/>
    <w:rsid w:val="00C22F38"/>
    <w:rsid w:val="00CF5F4E"/>
    <w:rsid w:val="00D467AB"/>
    <w:rsid w:val="00D61547"/>
    <w:rsid w:val="00D8294F"/>
    <w:rsid w:val="00D85509"/>
    <w:rsid w:val="00D915B7"/>
    <w:rsid w:val="00E133F5"/>
    <w:rsid w:val="00E209E7"/>
    <w:rsid w:val="00E261E8"/>
    <w:rsid w:val="00E976AA"/>
    <w:rsid w:val="00EE09C6"/>
    <w:rsid w:val="00EE2EF8"/>
    <w:rsid w:val="00F21F9F"/>
    <w:rsid w:val="00F65C17"/>
    <w:rsid w:val="00F75FB3"/>
    <w:rsid w:val="00F7784A"/>
    <w:rsid w:val="00FC1250"/>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white" strokecolor="#4f81bd">
      <v:fill color="white"/>
      <v:stroke color="#4f81bd" weight="2pt"/>
      <v:shadow on="t" color="black" opacity="22937f" offset="0,.63889mm"/>
      <v:textbox style="mso-column-margin:3pt;mso-fit-shape-to-text:t" inset="3.6pt,,3.6pt"/>
    </o:shapedefaults>
    <o:shapelayout v:ext="edit">
      <o:idmap v:ext="edit" data="1"/>
    </o:shapelayout>
  </w:shapeDefaults>
  <w:doNotEmbedSmartTags/>
  <w:decimalSymbol w:val="."/>
  <w:listSeparator w:val=","/>
  <w14:docId w14:val="09C98BA7"/>
  <w15:docId w15:val="{192BFF91-6918-4050-A317-47AEBE8E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qFormat="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qFormat/>
    <w:rPr>
      <w:rFonts w:ascii="Calibri" w:eastAsia="Calibri" w:hAnsi="Calibri" w:cs="Calibri"/>
      <w:color w:val="000000"/>
      <w:sz w:val="22"/>
      <w:szCs w:val="22"/>
      <w:u w:color="000000"/>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paragraph" w:styleId="BalloonText">
    <w:name w:val="Balloon Text"/>
    <w:basedOn w:val="Normal"/>
    <w:link w:val="BalloonTextChar"/>
    <w:locked/>
    <w:rsid w:val="00595A5A"/>
    <w:rPr>
      <w:rFonts w:ascii="Tahoma" w:hAnsi="Tahoma" w:cs="Tahoma"/>
      <w:sz w:val="16"/>
      <w:szCs w:val="16"/>
    </w:rPr>
  </w:style>
  <w:style w:type="character" w:customStyle="1" w:styleId="BalloonTextChar">
    <w:name w:val="Balloon Text Char"/>
    <w:basedOn w:val="DefaultParagraphFont"/>
    <w:link w:val="BalloonText"/>
    <w:rsid w:val="00595A5A"/>
    <w:rPr>
      <w:rFonts w:ascii="Tahoma" w:hAnsi="Tahoma" w:cs="Tahoma"/>
      <w:sz w:val="16"/>
      <w:szCs w:val="16"/>
    </w:rPr>
  </w:style>
  <w:style w:type="character" w:styleId="Emphasis">
    <w:name w:val="Emphasis"/>
    <w:basedOn w:val="DefaultParagraphFont"/>
    <w:qFormat/>
    <w:locked/>
    <w:rsid w:val="00595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829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AppData\Local\Microsoft\Windows\INetCache\IE\RT5W1HIB\Gypsy%20Glam%20Contract%20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Gypsy Glam Contract Template[1]</Template>
  <TotalTime>13</TotalTime>
  <Pages>2</Pages>
  <Words>678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Moin</dc:creator>
  <cp:keywords/>
  <cp:lastModifiedBy>Melissa Moin</cp:lastModifiedBy>
  <cp:revision>17</cp:revision>
  <cp:lastPrinted>2016-08-17T19:21:00Z</cp:lastPrinted>
  <dcterms:created xsi:type="dcterms:W3CDTF">2017-11-02T03:02:00Z</dcterms:created>
  <dcterms:modified xsi:type="dcterms:W3CDTF">2019-05-21T04:44:00Z</dcterms:modified>
</cp:coreProperties>
</file>